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83" w:rsidRPr="00050883" w:rsidRDefault="00050883" w:rsidP="00050883">
      <w:pPr>
        <w:spacing w:after="200"/>
        <w:ind w:left="567" w:right="567"/>
        <w:jc w:val="center"/>
        <w:rPr>
          <w:rFonts w:ascii="Arial" w:hAnsi="Arial" w:cs="Arial"/>
          <w:b/>
          <w:sz w:val="32"/>
          <w:lang w:val="en-GB"/>
        </w:rPr>
      </w:pPr>
      <w:r w:rsidRPr="00050883">
        <w:rPr>
          <w:rFonts w:ascii="Arial" w:hAnsi="Arial" w:cs="Arial"/>
          <w:b/>
          <w:sz w:val="32"/>
          <w:lang w:val="en-GB"/>
        </w:rPr>
        <w:t>WEDNESDAY MAY 25 – SIXTH WEEK OF EASTER [C]</w:t>
      </w:r>
    </w:p>
    <w:p w:rsidR="00050883" w:rsidRPr="00050883" w:rsidRDefault="00050883" w:rsidP="00050883">
      <w:pPr>
        <w:spacing w:after="200"/>
        <w:ind w:left="567" w:right="567"/>
        <w:jc w:val="both"/>
        <w:rPr>
          <w:rFonts w:ascii="Arial" w:hAnsi="Arial" w:cs="Arial"/>
          <w:b/>
          <w:sz w:val="28"/>
          <w:lang w:val="en-GB"/>
        </w:rPr>
      </w:pPr>
      <w:r w:rsidRPr="00050883">
        <w:rPr>
          <w:rFonts w:ascii="Arial" w:hAnsi="Arial" w:cs="Arial"/>
          <w:b/>
          <w:sz w:val="28"/>
          <w:lang w:val="en-GB"/>
        </w:rPr>
        <w:t>Everything that the Father has is mine; for this reason I told you that he will take from what is mine and declare it to you.</w:t>
      </w:r>
    </w:p>
    <w:p w:rsidR="001A5671" w:rsidRDefault="006C156D" w:rsidP="006C156D">
      <w:pPr>
        <w:spacing w:after="200"/>
        <w:ind w:left="567" w:right="567"/>
        <w:jc w:val="both"/>
        <w:rPr>
          <w:rFonts w:ascii="Arial" w:hAnsi="Arial" w:cs="Arial"/>
          <w:b/>
          <w:sz w:val="24"/>
          <w:lang w:val="en-GB"/>
        </w:rPr>
      </w:pPr>
      <w:r w:rsidRPr="006C156D">
        <w:rPr>
          <w:rFonts w:ascii="Arial" w:hAnsi="Arial" w:cs="Arial"/>
          <w:b/>
          <w:sz w:val="24"/>
          <w:lang w:val="en-GB"/>
        </w:rPr>
        <w:t>The Holy Spirit reveals this truth through the Apostles of Christ Jesus and his Evangelists with divine clarity. The whole New Testament is this revelation. Here are some passages in which this revelation is clearer and more evident:</w:t>
      </w:r>
    </w:p>
    <w:p w:rsidR="006C156D" w:rsidRDefault="006C156D" w:rsidP="006C156D">
      <w:pPr>
        <w:spacing w:after="200"/>
        <w:ind w:left="567" w:right="567"/>
        <w:jc w:val="both"/>
        <w:rPr>
          <w:rFonts w:ascii="Arial" w:hAnsi="Arial" w:cs="Arial"/>
          <w:b/>
          <w:sz w:val="24"/>
          <w:lang w:val="en-GB"/>
        </w:rPr>
      </w:pPr>
      <w:r w:rsidRPr="006C156D">
        <w:rPr>
          <w:rFonts w:ascii="Arial" w:hAnsi="Arial" w:cs="Arial"/>
          <w:b/>
          <w:sz w:val="24"/>
          <w:lang w:val="en-GB"/>
        </w:rPr>
        <w:t>At that time Jesus said in reply, "I give praise to you, Father, Lord of heaven and earth, for although you have hidden these things from the wise and the learned you have revealed them to the childlike.</w:t>
      </w:r>
      <w:r>
        <w:rPr>
          <w:rFonts w:ascii="Arial" w:hAnsi="Arial" w:cs="Arial"/>
          <w:b/>
          <w:sz w:val="24"/>
          <w:lang w:val="en-GB"/>
        </w:rPr>
        <w:t xml:space="preserve"> </w:t>
      </w:r>
      <w:r w:rsidRPr="006C156D">
        <w:rPr>
          <w:rFonts w:ascii="Arial" w:hAnsi="Arial" w:cs="Arial"/>
          <w:b/>
          <w:sz w:val="24"/>
          <w:lang w:val="en-GB"/>
        </w:rPr>
        <w:t>Yes, Father, such has been your gracious will.</w:t>
      </w:r>
      <w:r>
        <w:rPr>
          <w:rFonts w:ascii="Arial" w:hAnsi="Arial" w:cs="Arial"/>
          <w:b/>
          <w:sz w:val="24"/>
          <w:lang w:val="en-GB"/>
        </w:rPr>
        <w:t xml:space="preserve"> </w:t>
      </w:r>
      <w:r w:rsidRPr="006C156D">
        <w:rPr>
          <w:rFonts w:ascii="Arial" w:hAnsi="Arial" w:cs="Arial"/>
          <w:b/>
          <w:sz w:val="24"/>
          <w:lang w:val="en-GB"/>
        </w:rPr>
        <w:t xml:space="preserve">All things have been handed over to me by my Father. No one knows the Son except the Father, and no one knows the Father except the Son and anyone to whom the Son wishes to reveal him. "Come to me, all you who </w:t>
      </w:r>
      <w:proofErr w:type="spellStart"/>
      <w:r w:rsidRPr="006C156D">
        <w:rPr>
          <w:rFonts w:ascii="Arial" w:hAnsi="Arial" w:cs="Arial"/>
          <w:b/>
          <w:sz w:val="24"/>
          <w:lang w:val="en-GB"/>
        </w:rPr>
        <w:t>labor</w:t>
      </w:r>
      <w:proofErr w:type="spellEnd"/>
      <w:r w:rsidRPr="006C156D">
        <w:rPr>
          <w:rFonts w:ascii="Arial" w:hAnsi="Arial" w:cs="Arial"/>
          <w:b/>
          <w:sz w:val="24"/>
          <w:lang w:val="en-GB"/>
        </w:rPr>
        <w:t xml:space="preserve"> and are burdened, and I will give you rest. Take my yoke upon you and learn from me, for I am meek and humble of heart; and you will find rest for your selves.</w:t>
      </w:r>
      <w:r>
        <w:rPr>
          <w:rFonts w:ascii="Arial" w:hAnsi="Arial" w:cs="Arial"/>
          <w:b/>
          <w:sz w:val="24"/>
          <w:lang w:val="en-GB"/>
        </w:rPr>
        <w:t xml:space="preserve"> </w:t>
      </w:r>
      <w:r w:rsidRPr="006C156D">
        <w:rPr>
          <w:rFonts w:ascii="Arial" w:hAnsi="Arial" w:cs="Arial"/>
          <w:b/>
          <w:sz w:val="24"/>
          <w:lang w:val="en-GB"/>
        </w:rPr>
        <w:t>For my yoke is easy, and my burden light."</w:t>
      </w:r>
      <w:r>
        <w:rPr>
          <w:rFonts w:ascii="Arial" w:hAnsi="Arial" w:cs="Arial"/>
          <w:b/>
          <w:sz w:val="24"/>
          <w:lang w:val="en-GB"/>
        </w:rPr>
        <w:t xml:space="preserve"> (Mt 11, 25-30)</w:t>
      </w:r>
    </w:p>
    <w:p w:rsidR="006C156D" w:rsidRDefault="006C156D" w:rsidP="006C156D">
      <w:pPr>
        <w:spacing w:after="200"/>
        <w:ind w:left="567" w:right="567"/>
        <w:jc w:val="both"/>
        <w:rPr>
          <w:rFonts w:ascii="Arial" w:hAnsi="Arial" w:cs="Arial"/>
          <w:b/>
          <w:sz w:val="24"/>
          <w:lang w:val="en-GB"/>
        </w:rPr>
      </w:pPr>
      <w:r w:rsidRPr="006C156D">
        <w:rPr>
          <w:rFonts w:ascii="Arial" w:hAnsi="Arial" w:cs="Arial"/>
          <w:b/>
          <w:sz w:val="24"/>
          <w:lang w:val="en-GB"/>
        </w:rPr>
        <w:t>He delivered us from the power of darkness and transferred us to the kingdom of his beloved Son,</w:t>
      </w:r>
      <w:r>
        <w:rPr>
          <w:rFonts w:ascii="Arial" w:hAnsi="Arial" w:cs="Arial"/>
          <w:b/>
          <w:sz w:val="24"/>
          <w:lang w:val="en-GB"/>
        </w:rPr>
        <w:t xml:space="preserve"> </w:t>
      </w:r>
      <w:r w:rsidRPr="006C156D">
        <w:rPr>
          <w:rFonts w:ascii="Arial" w:hAnsi="Arial" w:cs="Arial"/>
          <w:b/>
          <w:sz w:val="24"/>
          <w:lang w:val="en-GB"/>
        </w:rPr>
        <w:t>in whom we have redemption, the forgiveness of sins.</w:t>
      </w:r>
      <w:r>
        <w:rPr>
          <w:rFonts w:ascii="Arial" w:hAnsi="Arial" w:cs="Arial"/>
          <w:b/>
          <w:sz w:val="24"/>
          <w:lang w:val="en-GB"/>
        </w:rPr>
        <w:t> He is the image</w:t>
      </w:r>
      <w:r w:rsidRPr="006C156D">
        <w:rPr>
          <w:rFonts w:ascii="Arial" w:hAnsi="Arial" w:cs="Arial"/>
          <w:b/>
          <w:sz w:val="24"/>
          <w:lang w:val="en-GB"/>
        </w:rPr>
        <w:t> of the invisible God, the firstborn of all creation.</w:t>
      </w:r>
      <w:r>
        <w:rPr>
          <w:rFonts w:ascii="Arial" w:hAnsi="Arial" w:cs="Arial"/>
          <w:b/>
          <w:sz w:val="24"/>
          <w:lang w:val="en-GB"/>
        </w:rPr>
        <w:t xml:space="preserve"> </w:t>
      </w:r>
      <w:r w:rsidRPr="006C156D">
        <w:rPr>
          <w:rFonts w:ascii="Arial" w:hAnsi="Arial" w:cs="Arial"/>
          <w:b/>
          <w:sz w:val="24"/>
          <w:lang w:val="en-GB"/>
        </w:rPr>
        <w:t>For in him were created all things in heaven and on earth, the visible and the invisible, whether thrones or dominions or principalities or powers; all things were created through him and for him.</w:t>
      </w:r>
      <w:r>
        <w:rPr>
          <w:rFonts w:ascii="Arial" w:hAnsi="Arial" w:cs="Arial"/>
          <w:b/>
          <w:sz w:val="24"/>
          <w:lang w:val="en-GB"/>
        </w:rPr>
        <w:t xml:space="preserve"> </w:t>
      </w:r>
      <w:r w:rsidRPr="006C156D">
        <w:rPr>
          <w:rFonts w:ascii="Arial" w:hAnsi="Arial" w:cs="Arial"/>
          <w:b/>
          <w:sz w:val="24"/>
          <w:lang w:val="en-GB"/>
        </w:rPr>
        <w:t>He is before all things, and in him all things hold together.</w:t>
      </w:r>
      <w:r>
        <w:rPr>
          <w:rFonts w:ascii="Arial" w:hAnsi="Arial" w:cs="Arial"/>
          <w:b/>
          <w:sz w:val="24"/>
          <w:lang w:val="en-GB"/>
        </w:rPr>
        <w:t xml:space="preserve"> </w:t>
      </w:r>
      <w:r w:rsidRPr="006C156D">
        <w:rPr>
          <w:rFonts w:ascii="Arial" w:hAnsi="Arial" w:cs="Arial"/>
          <w:b/>
          <w:sz w:val="24"/>
          <w:lang w:val="en-GB"/>
        </w:rPr>
        <w:t>He is the head of the body, the church. He is the beginning, the firstborn from the dead, that in all things he himself might be preeminent.</w:t>
      </w:r>
      <w:r>
        <w:rPr>
          <w:rFonts w:ascii="Arial" w:hAnsi="Arial" w:cs="Arial"/>
          <w:b/>
          <w:sz w:val="24"/>
          <w:lang w:val="en-GB"/>
        </w:rPr>
        <w:t xml:space="preserve"> </w:t>
      </w:r>
      <w:r w:rsidRPr="006C156D">
        <w:rPr>
          <w:rFonts w:ascii="Arial" w:hAnsi="Arial" w:cs="Arial"/>
          <w:b/>
          <w:sz w:val="24"/>
          <w:lang w:val="en-GB"/>
        </w:rPr>
        <w:t>For in him all the fullness was pleased to dwell,</w:t>
      </w:r>
      <w:r>
        <w:rPr>
          <w:rFonts w:ascii="Arial" w:hAnsi="Arial" w:cs="Arial"/>
          <w:b/>
          <w:sz w:val="24"/>
          <w:lang w:val="en-GB"/>
        </w:rPr>
        <w:t xml:space="preserve"> </w:t>
      </w:r>
      <w:r w:rsidRPr="006C156D">
        <w:rPr>
          <w:rFonts w:ascii="Arial" w:hAnsi="Arial" w:cs="Arial"/>
          <w:b/>
          <w:sz w:val="24"/>
          <w:lang w:val="en-GB"/>
        </w:rPr>
        <w:t>and through him to reconcile all things for him, making peace by the blood of his cross (through him), whether those on earth or those in heaven.</w:t>
      </w:r>
      <w:r>
        <w:rPr>
          <w:rFonts w:ascii="Arial" w:hAnsi="Arial" w:cs="Arial"/>
          <w:b/>
          <w:sz w:val="24"/>
          <w:lang w:val="en-GB"/>
        </w:rPr>
        <w:t xml:space="preserve"> (Col 1, 13-20)</w:t>
      </w:r>
    </w:p>
    <w:p w:rsidR="006C156D" w:rsidRDefault="006C156D" w:rsidP="006C156D">
      <w:pPr>
        <w:spacing w:after="200"/>
        <w:ind w:left="567" w:right="567"/>
        <w:jc w:val="both"/>
        <w:rPr>
          <w:rFonts w:ascii="Arial" w:hAnsi="Arial" w:cs="Arial"/>
          <w:b/>
          <w:sz w:val="24"/>
          <w:lang w:val="en-GB"/>
        </w:rPr>
      </w:pPr>
      <w:r w:rsidRPr="006C156D">
        <w:rPr>
          <w:rFonts w:ascii="Arial" w:hAnsi="Arial" w:cs="Arial"/>
          <w:b/>
          <w:sz w:val="24"/>
          <w:lang w:val="en-GB"/>
        </w:rPr>
        <w:t>First of all, then, I ask that supplications, prayers, petitions, and thanksgivings be offered for everyone,</w:t>
      </w:r>
      <w:r>
        <w:rPr>
          <w:rFonts w:ascii="Arial" w:hAnsi="Arial" w:cs="Arial"/>
          <w:b/>
          <w:sz w:val="24"/>
          <w:lang w:val="en-GB"/>
        </w:rPr>
        <w:t xml:space="preserve"> </w:t>
      </w:r>
      <w:r w:rsidRPr="006C156D">
        <w:rPr>
          <w:rFonts w:ascii="Arial" w:hAnsi="Arial" w:cs="Arial"/>
          <w:b/>
          <w:sz w:val="24"/>
          <w:lang w:val="en-GB"/>
        </w:rPr>
        <w:t>for kings and for all in authority, that we may lead a quiet and tranquil life in all devotion and dignity.</w:t>
      </w:r>
      <w:r>
        <w:rPr>
          <w:rFonts w:ascii="Arial" w:hAnsi="Arial" w:cs="Arial"/>
          <w:b/>
          <w:sz w:val="24"/>
          <w:lang w:val="en-GB"/>
        </w:rPr>
        <w:t xml:space="preserve"> </w:t>
      </w:r>
      <w:r w:rsidRPr="006C156D">
        <w:rPr>
          <w:rFonts w:ascii="Arial" w:hAnsi="Arial" w:cs="Arial"/>
          <w:b/>
          <w:sz w:val="24"/>
          <w:lang w:val="en-GB"/>
        </w:rPr>
        <w:t xml:space="preserve">This is good and pleasing to God our </w:t>
      </w:r>
      <w:proofErr w:type="spellStart"/>
      <w:r w:rsidRPr="006C156D">
        <w:rPr>
          <w:rFonts w:ascii="Arial" w:hAnsi="Arial" w:cs="Arial"/>
          <w:b/>
          <w:sz w:val="24"/>
          <w:lang w:val="en-GB"/>
        </w:rPr>
        <w:t>savior</w:t>
      </w:r>
      <w:proofErr w:type="spellEnd"/>
      <w:r w:rsidRPr="006C156D">
        <w:rPr>
          <w:rFonts w:ascii="Arial" w:hAnsi="Arial" w:cs="Arial"/>
          <w:b/>
          <w:sz w:val="24"/>
          <w:lang w:val="en-GB"/>
        </w:rPr>
        <w:t>,</w:t>
      </w:r>
      <w:r>
        <w:rPr>
          <w:rFonts w:ascii="Arial" w:hAnsi="Arial" w:cs="Arial"/>
          <w:b/>
          <w:sz w:val="24"/>
          <w:lang w:val="en-GB"/>
        </w:rPr>
        <w:t xml:space="preserve"> </w:t>
      </w:r>
      <w:r w:rsidRPr="006C156D">
        <w:rPr>
          <w:rFonts w:ascii="Arial" w:hAnsi="Arial" w:cs="Arial"/>
          <w:b/>
          <w:sz w:val="24"/>
          <w:lang w:val="en-GB"/>
        </w:rPr>
        <w:t>who wills everyone to be saved and to come to knowledge of the truth.</w:t>
      </w:r>
      <w:r>
        <w:rPr>
          <w:rFonts w:ascii="Arial" w:hAnsi="Arial" w:cs="Arial"/>
          <w:b/>
          <w:sz w:val="24"/>
          <w:lang w:val="en-GB"/>
        </w:rPr>
        <w:t xml:space="preserve"> </w:t>
      </w:r>
      <w:r w:rsidRPr="006C156D">
        <w:rPr>
          <w:rFonts w:ascii="Arial" w:hAnsi="Arial" w:cs="Arial"/>
          <w:b/>
          <w:sz w:val="24"/>
          <w:lang w:val="en-GB"/>
        </w:rPr>
        <w:t>For there is one God. There is also one mediator between God and the human race, Christ Jesus, himself human,</w:t>
      </w:r>
      <w:r>
        <w:rPr>
          <w:rFonts w:ascii="Arial" w:hAnsi="Arial" w:cs="Arial"/>
          <w:b/>
          <w:sz w:val="24"/>
          <w:lang w:val="en-GB"/>
        </w:rPr>
        <w:t xml:space="preserve"> </w:t>
      </w:r>
      <w:r w:rsidRPr="006C156D">
        <w:rPr>
          <w:rFonts w:ascii="Arial" w:hAnsi="Arial" w:cs="Arial"/>
          <w:b/>
          <w:sz w:val="24"/>
          <w:lang w:val="en-GB"/>
        </w:rPr>
        <w:t>who gave himself as ransom for all. This was the testimony at the proper time.</w:t>
      </w:r>
      <w:r>
        <w:rPr>
          <w:rFonts w:ascii="Arial" w:hAnsi="Arial" w:cs="Arial"/>
          <w:b/>
          <w:sz w:val="24"/>
          <w:lang w:val="en-GB"/>
        </w:rPr>
        <w:t xml:space="preserve"> </w:t>
      </w:r>
      <w:r w:rsidRPr="006C156D">
        <w:rPr>
          <w:rFonts w:ascii="Arial" w:hAnsi="Arial" w:cs="Arial"/>
          <w:b/>
          <w:sz w:val="24"/>
          <w:lang w:val="en-GB"/>
        </w:rPr>
        <w:t>For this I was appointed preacher and apostle (I am speaking the truth, I am not lying), teacher of the Gentiles in faith and truth.</w:t>
      </w:r>
      <w:r>
        <w:rPr>
          <w:rFonts w:ascii="Arial" w:hAnsi="Arial" w:cs="Arial"/>
          <w:b/>
          <w:sz w:val="24"/>
          <w:lang w:val="en-GB"/>
        </w:rPr>
        <w:t xml:space="preserve"> (1 Tm 2, 1-7)</w:t>
      </w:r>
    </w:p>
    <w:p w:rsidR="00050883" w:rsidRDefault="00050883" w:rsidP="00050883">
      <w:pPr>
        <w:spacing w:after="200"/>
        <w:ind w:left="567" w:right="567"/>
        <w:jc w:val="both"/>
        <w:rPr>
          <w:rFonts w:ascii="Arial" w:hAnsi="Arial" w:cs="Arial"/>
          <w:b/>
          <w:sz w:val="24"/>
          <w:lang w:val="en-GB"/>
        </w:rPr>
      </w:pPr>
      <w:r w:rsidRPr="00050883">
        <w:rPr>
          <w:rFonts w:ascii="Arial" w:hAnsi="Arial" w:cs="Arial"/>
          <w:b/>
          <w:sz w:val="24"/>
          <w:lang w:val="en-GB"/>
        </w:rPr>
        <w:t xml:space="preserve">I looked again and heard the voices of many angels who surrounded the throne and the living creatures and the elders. They were countless in number, and they cried out in a loud voice: "Worthy is the Lamb that was </w:t>
      </w:r>
      <w:r w:rsidRPr="00050883">
        <w:rPr>
          <w:rFonts w:ascii="Arial" w:hAnsi="Arial" w:cs="Arial"/>
          <w:b/>
          <w:sz w:val="24"/>
          <w:lang w:val="en-GB"/>
        </w:rPr>
        <w:lastRenderedPageBreak/>
        <w:t xml:space="preserve">slain to receive power and riches, wisdom and strength, </w:t>
      </w:r>
      <w:proofErr w:type="spellStart"/>
      <w:r w:rsidRPr="00050883">
        <w:rPr>
          <w:rFonts w:ascii="Arial" w:hAnsi="Arial" w:cs="Arial"/>
          <w:b/>
          <w:sz w:val="24"/>
          <w:lang w:val="en-GB"/>
        </w:rPr>
        <w:t>honor</w:t>
      </w:r>
      <w:proofErr w:type="spellEnd"/>
      <w:r w:rsidRPr="00050883">
        <w:rPr>
          <w:rFonts w:ascii="Arial" w:hAnsi="Arial" w:cs="Arial"/>
          <w:b/>
          <w:sz w:val="24"/>
          <w:lang w:val="en-GB"/>
        </w:rPr>
        <w:t xml:space="preserve"> and glory and blessing."</w:t>
      </w:r>
      <w:r>
        <w:rPr>
          <w:rFonts w:ascii="Arial" w:hAnsi="Arial" w:cs="Arial"/>
          <w:b/>
          <w:sz w:val="24"/>
          <w:lang w:val="en-GB"/>
        </w:rPr>
        <w:t xml:space="preserve"> </w:t>
      </w:r>
      <w:r w:rsidRPr="00050883">
        <w:rPr>
          <w:rFonts w:ascii="Arial" w:hAnsi="Arial" w:cs="Arial"/>
          <w:b/>
          <w:sz w:val="24"/>
          <w:lang w:val="en-GB"/>
        </w:rPr>
        <w:t xml:space="preserve">Then I heard every creature in heaven and on earth and under the earth and in the sea, everything in the universe, cry out: "To the one who sits on the throne and to the Lamb be blessing and </w:t>
      </w:r>
      <w:proofErr w:type="spellStart"/>
      <w:r w:rsidRPr="00050883">
        <w:rPr>
          <w:rFonts w:ascii="Arial" w:hAnsi="Arial" w:cs="Arial"/>
          <w:b/>
          <w:sz w:val="24"/>
          <w:lang w:val="en-GB"/>
        </w:rPr>
        <w:t>honor</w:t>
      </w:r>
      <w:proofErr w:type="spellEnd"/>
      <w:r w:rsidRPr="00050883">
        <w:rPr>
          <w:rFonts w:ascii="Arial" w:hAnsi="Arial" w:cs="Arial"/>
          <w:b/>
          <w:sz w:val="24"/>
          <w:lang w:val="en-GB"/>
        </w:rPr>
        <w:t>, glory and might, forever and ever."</w:t>
      </w:r>
      <w:r>
        <w:rPr>
          <w:rFonts w:ascii="Arial" w:hAnsi="Arial" w:cs="Arial"/>
          <w:b/>
          <w:sz w:val="24"/>
          <w:lang w:val="en-GB"/>
        </w:rPr>
        <w:t xml:space="preserve"> </w:t>
      </w:r>
      <w:r w:rsidRPr="00050883">
        <w:rPr>
          <w:rFonts w:ascii="Arial" w:hAnsi="Arial" w:cs="Arial"/>
          <w:b/>
          <w:sz w:val="24"/>
          <w:lang w:val="en-GB"/>
        </w:rPr>
        <w:t>The four living creatures answered, "Amen," and the elders fell down and worshiped.</w:t>
      </w:r>
      <w:r>
        <w:rPr>
          <w:rFonts w:ascii="Arial" w:hAnsi="Arial" w:cs="Arial"/>
          <w:b/>
          <w:sz w:val="24"/>
          <w:lang w:val="en-GB"/>
        </w:rPr>
        <w:t xml:space="preserve"> (Rev 4, 11-14)</w:t>
      </w:r>
    </w:p>
    <w:p w:rsidR="00050883" w:rsidRDefault="00050883" w:rsidP="00050883">
      <w:pPr>
        <w:spacing w:after="200"/>
        <w:ind w:left="567" w:right="567"/>
        <w:jc w:val="both"/>
        <w:rPr>
          <w:rFonts w:ascii="Arial" w:hAnsi="Arial" w:cs="Arial"/>
          <w:b/>
          <w:sz w:val="24"/>
          <w:lang w:val="en-GB"/>
        </w:rPr>
      </w:pPr>
      <w:r w:rsidRPr="00050883">
        <w:rPr>
          <w:rFonts w:ascii="Arial" w:hAnsi="Arial" w:cs="Arial"/>
          <w:b/>
          <w:sz w:val="24"/>
          <w:lang w:val="en-GB"/>
        </w:rPr>
        <w:t>Today it is this most pure truth about Christ Jesus that was taken away from our preaching and from our announcement. One preaches Christ but not according to purity and fullness of truth. This means that our thoughts are not governed by the Holy Spirit. Instead they are subjugated and conquered by the thought of the world. Preaching Christ deprived of his truth is of no use. Without the active component, the medicine is only placebo, a deceit. With the many placebos we give the world, the world will always remain world and the Church will turn itself into world. If we want to save man, if we want the man to regain his truth, his dignity, his light, we must give him Christ Jesus in purity of truth. He, He alone, is the active principle giving salvation and redemption, delivering from sin, from death, from every spiritual and physical slavery.</w:t>
      </w:r>
    </w:p>
    <w:p w:rsidR="00050883" w:rsidRPr="00050883" w:rsidRDefault="00050883" w:rsidP="00050883">
      <w:pPr>
        <w:spacing w:after="200"/>
        <w:ind w:left="567" w:right="567"/>
        <w:jc w:val="both"/>
        <w:rPr>
          <w:rFonts w:ascii="Arial" w:hAnsi="Arial" w:cs="Arial"/>
          <w:b/>
          <w:sz w:val="24"/>
          <w:lang w:val="en-GB"/>
        </w:rPr>
      </w:pPr>
      <w:r w:rsidRPr="00050883">
        <w:rPr>
          <w:rFonts w:ascii="Arial" w:eastAsia="Calibri" w:hAnsi="Arial" w:cs="Arial"/>
          <w:b/>
          <w:sz w:val="28"/>
          <w:szCs w:val="28"/>
          <w:lang w:val="en-GB"/>
        </w:rPr>
        <w:t xml:space="preserve">Let us read the text of </w:t>
      </w:r>
      <w:proofErr w:type="spellStart"/>
      <w:r w:rsidRPr="00050883">
        <w:rPr>
          <w:rFonts w:ascii="Arial" w:eastAsia="Calibri" w:hAnsi="Arial" w:cs="Arial"/>
          <w:b/>
          <w:sz w:val="28"/>
          <w:szCs w:val="28"/>
          <w:lang w:val="en-GB"/>
        </w:rPr>
        <w:t>Jn</w:t>
      </w:r>
      <w:proofErr w:type="spellEnd"/>
      <w:r w:rsidRPr="00050883">
        <w:rPr>
          <w:rFonts w:ascii="Arial" w:eastAsia="Calibri" w:hAnsi="Arial" w:cs="Arial"/>
          <w:b/>
          <w:sz w:val="28"/>
          <w:szCs w:val="28"/>
          <w:lang w:val="en-GB"/>
        </w:rPr>
        <w:t xml:space="preserve"> 16,12-15</w:t>
      </w:r>
    </w:p>
    <w:p w:rsidR="00050883" w:rsidRDefault="00050883" w:rsidP="00050883">
      <w:pPr>
        <w:spacing w:after="200"/>
        <w:ind w:left="567" w:right="567"/>
        <w:jc w:val="both"/>
        <w:rPr>
          <w:rFonts w:ascii="Arial" w:hAnsi="Arial" w:cs="Arial"/>
          <w:b/>
          <w:sz w:val="24"/>
          <w:lang w:val="en-GB"/>
        </w:rPr>
      </w:pPr>
      <w:r w:rsidRPr="00050883">
        <w:rPr>
          <w:rFonts w:ascii="Arial" w:hAnsi="Arial" w:cs="Arial"/>
          <w:b/>
          <w:sz w:val="24"/>
          <w:lang w:val="en-GB"/>
        </w:rPr>
        <w:t>"I have much more to tell you, but you cannot bear it now. But when he comes, the Spirit of truth, he will guide you to all truth. He will not speak on his own, but he will speak what he hears, and will declare to you the things that are coming.</w:t>
      </w:r>
      <w:r>
        <w:rPr>
          <w:rFonts w:ascii="Arial" w:hAnsi="Arial" w:cs="Arial"/>
          <w:b/>
          <w:sz w:val="24"/>
          <w:lang w:val="en-GB"/>
        </w:rPr>
        <w:t xml:space="preserve"> </w:t>
      </w:r>
      <w:r w:rsidRPr="00050883">
        <w:rPr>
          <w:rFonts w:ascii="Arial" w:hAnsi="Arial" w:cs="Arial"/>
          <w:b/>
          <w:sz w:val="24"/>
          <w:lang w:val="en-GB"/>
        </w:rPr>
        <w:t>He will glorify me, because he will take from what is mine and declare it to you.</w:t>
      </w:r>
      <w:r>
        <w:rPr>
          <w:rFonts w:ascii="Arial" w:hAnsi="Arial" w:cs="Arial"/>
          <w:b/>
          <w:sz w:val="24"/>
          <w:lang w:val="en-GB"/>
        </w:rPr>
        <w:t xml:space="preserve"> </w:t>
      </w:r>
      <w:r w:rsidRPr="00050883">
        <w:rPr>
          <w:rFonts w:ascii="Arial" w:hAnsi="Arial" w:cs="Arial"/>
          <w:b/>
          <w:sz w:val="24"/>
          <w:lang w:val="en-GB"/>
        </w:rPr>
        <w:t>Everything that the Father has is mine; for this reason I told you that he will take from what is mine and declare it to you.</w:t>
      </w:r>
    </w:p>
    <w:p w:rsidR="006C156D" w:rsidRPr="006C156D" w:rsidRDefault="00050883" w:rsidP="007B0DC7">
      <w:pPr>
        <w:spacing w:after="200"/>
        <w:ind w:left="567" w:right="567"/>
        <w:jc w:val="both"/>
        <w:rPr>
          <w:rFonts w:ascii="Arial" w:hAnsi="Arial" w:cs="Arial"/>
          <w:b/>
          <w:sz w:val="24"/>
          <w:lang w:val="en-GB"/>
        </w:rPr>
      </w:pPr>
      <w:r w:rsidRPr="00050883">
        <w:rPr>
          <w:rFonts w:ascii="Arial" w:hAnsi="Arial" w:cs="Arial"/>
          <w:b/>
          <w:sz w:val="24"/>
          <w:lang w:val="en-GB"/>
        </w:rPr>
        <w:t>Every man was given by the Father to Christ Jesus. Every man is of Christ by creation. Every man will have to be of Christ Jesus by redemption. The one who must bring every man to Christ are the Apostles of Christ and their Successors, that are the Bishops, and, in communion with them, every other member of the body of Christ. If we say that every religion is</w:t>
      </w:r>
      <w:r w:rsidR="00DA39F2">
        <w:rPr>
          <w:rFonts w:ascii="Arial" w:hAnsi="Arial" w:cs="Arial"/>
          <w:b/>
          <w:sz w:val="24"/>
          <w:lang w:val="en-GB"/>
        </w:rPr>
        <w:t xml:space="preserve"> a</w:t>
      </w:r>
      <w:r w:rsidRPr="00050883">
        <w:rPr>
          <w:rFonts w:ascii="Arial" w:hAnsi="Arial" w:cs="Arial"/>
          <w:b/>
          <w:sz w:val="24"/>
          <w:lang w:val="en-GB"/>
        </w:rPr>
        <w:t xml:space="preserve"> way of salvation, we do nothing but declaring the mission Christ has entrusted on us vain and useless. Thus doing, we cancel the eternal decree of the Father. We put ourselves against the Father and against the Holy Spirit and against Christ Jesus. We deny the truth of salvation for the respect of man and</w:t>
      </w:r>
      <w:r w:rsidR="00DA39F2">
        <w:rPr>
          <w:rFonts w:ascii="Arial" w:hAnsi="Arial" w:cs="Arial"/>
          <w:b/>
          <w:sz w:val="24"/>
          <w:lang w:val="en-GB"/>
        </w:rPr>
        <w:t xml:space="preserve"> the</w:t>
      </w:r>
      <w:r w:rsidRPr="00050883">
        <w:rPr>
          <w:rFonts w:ascii="Arial" w:hAnsi="Arial" w:cs="Arial"/>
          <w:b/>
          <w:sz w:val="24"/>
          <w:lang w:val="en-GB"/>
        </w:rPr>
        <w:t xml:space="preserve"> respect for us</w:t>
      </w:r>
      <w:r w:rsidR="00DA39F2">
        <w:rPr>
          <w:rFonts w:ascii="Arial" w:hAnsi="Arial" w:cs="Arial"/>
          <w:b/>
          <w:sz w:val="24"/>
          <w:lang w:val="en-GB"/>
        </w:rPr>
        <w:t xml:space="preserve"> and</w:t>
      </w:r>
      <w:r w:rsidRPr="00050883">
        <w:rPr>
          <w:rFonts w:ascii="Arial" w:hAnsi="Arial" w:cs="Arial"/>
          <w:b/>
          <w:sz w:val="24"/>
          <w:lang w:val="en-GB"/>
        </w:rPr>
        <w:t xml:space="preserve"> we hand over man to the prince of the world for his eternal death.</w:t>
      </w:r>
      <w:bookmarkStart w:id="0" w:name="_GoBack"/>
      <w:bookmarkEnd w:id="0"/>
    </w:p>
    <w:sectPr w:rsidR="006C156D" w:rsidRPr="006C156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72" w:rsidRDefault="00014C72" w:rsidP="006C156D">
      <w:pPr>
        <w:spacing w:after="0" w:line="240" w:lineRule="auto"/>
      </w:pPr>
      <w:r>
        <w:separator/>
      </w:r>
    </w:p>
  </w:endnote>
  <w:endnote w:type="continuationSeparator" w:id="0">
    <w:p w:rsidR="00014C72" w:rsidRDefault="00014C72" w:rsidP="006C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246737"/>
      <w:docPartObj>
        <w:docPartGallery w:val="Page Numbers (Bottom of Page)"/>
        <w:docPartUnique/>
      </w:docPartObj>
    </w:sdtPr>
    <w:sdtEndPr/>
    <w:sdtContent>
      <w:p w:rsidR="006C156D" w:rsidRDefault="006C156D">
        <w:pPr>
          <w:pStyle w:val="Pidipagina"/>
          <w:jc w:val="right"/>
        </w:pPr>
        <w:r>
          <w:fldChar w:fldCharType="begin"/>
        </w:r>
        <w:r>
          <w:instrText>PAGE   \* MERGEFORMAT</w:instrText>
        </w:r>
        <w:r>
          <w:fldChar w:fldCharType="separate"/>
        </w:r>
        <w:r w:rsidR="007B0DC7">
          <w:rPr>
            <w:noProof/>
          </w:rPr>
          <w:t>2</w:t>
        </w:r>
        <w:r>
          <w:fldChar w:fldCharType="end"/>
        </w:r>
      </w:p>
    </w:sdtContent>
  </w:sdt>
  <w:p w:rsidR="006C156D" w:rsidRDefault="006C15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72" w:rsidRDefault="00014C72" w:rsidP="006C156D">
      <w:pPr>
        <w:spacing w:after="0" w:line="240" w:lineRule="auto"/>
      </w:pPr>
      <w:r>
        <w:separator/>
      </w:r>
    </w:p>
  </w:footnote>
  <w:footnote w:type="continuationSeparator" w:id="0">
    <w:p w:rsidR="00014C72" w:rsidRDefault="00014C72" w:rsidP="006C1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6D"/>
    <w:rsid w:val="00014C72"/>
    <w:rsid w:val="00050883"/>
    <w:rsid w:val="001A5671"/>
    <w:rsid w:val="0021789C"/>
    <w:rsid w:val="006C156D"/>
    <w:rsid w:val="007B0DC7"/>
    <w:rsid w:val="009D28E7"/>
    <w:rsid w:val="00DA39F2"/>
    <w:rsid w:val="00FE1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15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156D"/>
  </w:style>
  <w:style w:type="paragraph" w:styleId="Pidipagina">
    <w:name w:val="footer"/>
    <w:basedOn w:val="Normale"/>
    <w:link w:val="PidipaginaCarattere"/>
    <w:uiPriority w:val="99"/>
    <w:unhideWhenUsed/>
    <w:rsid w:val="006C15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156D"/>
  </w:style>
  <w:style w:type="character" w:styleId="Collegamentoipertestuale">
    <w:name w:val="Hyperlink"/>
    <w:basedOn w:val="Carpredefinitoparagrafo"/>
    <w:uiPriority w:val="99"/>
    <w:unhideWhenUsed/>
    <w:rsid w:val="006C15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15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156D"/>
  </w:style>
  <w:style w:type="paragraph" w:styleId="Pidipagina">
    <w:name w:val="footer"/>
    <w:basedOn w:val="Normale"/>
    <w:link w:val="PidipaginaCarattere"/>
    <w:uiPriority w:val="99"/>
    <w:unhideWhenUsed/>
    <w:rsid w:val="006C15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156D"/>
  </w:style>
  <w:style w:type="character" w:styleId="Collegamentoipertestuale">
    <w:name w:val="Hyperlink"/>
    <w:basedOn w:val="Carpredefinitoparagrafo"/>
    <w:uiPriority w:val="99"/>
    <w:unhideWhenUsed/>
    <w:rsid w:val="006C1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7878">
      <w:bodyDiv w:val="1"/>
      <w:marLeft w:val="0"/>
      <w:marRight w:val="0"/>
      <w:marTop w:val="0"/>
      <w:marBottom w:val="0"/>
      <w:divBdr>
        <w:top w:val="none" w:sz="0" w:space="0" w:color="auto"/>
        <w:left w:val="none" w:sz="0" w:space="0" w:color="auto"/>
        <w:bottom w:val="none" w:sz="0" w:space="0" w:color="auto"/>
        <w:right w:val="none" w:sz="0" w:space="0" w:color="auto"/>
      </w:divBdr>
    </w:div>
    <w:div w:id="905989097">
      <w:bodyDiv w:val="1"/>
      <w:marLeft w:val="0"/>
      <w:marRight w:val="0"/>
      <w:marTop w:val="0"/>
      <w:marBottom w:val="0"/>
      <w:divBdr>
        <w:top w:val="none" w:sz="0" w:space="0" w:color="auto"/>
        <w:left w:val="none" w:sz="0" w:space="0" w:color="auto"/>
        <w:bottom w:val="none" w:sz="0" w:space="0" w:color="auto"/>
        <w:right w:val="none" w:sz="0" w:space="0" w:color="auto"/>
      </w:divBdr>
    </w:div>
    <w:div w:id="1387946817">
      <w:bodyDiv w:val="1"/>
      <w:marLeft w:val="0"/>
      <w:marRight w:val="0"/>
      <w:marTop w:val="0"/>
      <w:marBottom w:val="0"/>
      <w:divBdr>
        <w:top w:val="none" w:sz="0" w:space="0" w:color="auto"/>
        <w:left w:val="none" w:sz="0" w:space="0" w:color="auto"/>
        <w:bottom w:val="none" w:sz="0" w:space="0" w:color="auto"/>
        <w:right w:val="none" w:sz="0" w:space="0" w:color="auto"/>
      </w:divBdr>
    </w:div>
    <w:div w:id="1597859771">
      <w:bodyDiv w:val="1"/>
      <w:marLeft w:val="0"/>
      <w:marRight w:val="0"/>
      <w:marTop w:val="0"/>
      <w:marBottom w:val="0"/>
      <w:divBdr>
        <w:top w:val="none" w:sz="0" w:space="0" w:color="auto"/>
        <w:left w:val="none" w:sz="0" w:space="0" w:color="auto"/>
        <w:bottom w:val="none" w:sz="0" w:space="0" w:color="auto"/>
        <w:right w:val="none" w:sz="0" w:space="0" w:color="auto"/>
      </w:divBdr>
    </w:div>
    <w:div w:id="20400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795</Words>
  <Characters>4532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2022-05-20T06:07:00Z</dcterms:created>
  <dcterms:modified xsi:type="dcterms:W3CDTF">2022-05-21T11:08:00Z</dcterms:modified>
</cp:coreProperties>
</file>